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47E3E" w14:textId="77777777" w:rsidR="000C4937" w:rsidRDefault="00587027" w:rsidP="00587027">
      <w:pPr>
        <w:pStyle w:val="Textoindependiente"/>
        <w:tabs>
          <w:tab w:val="left" w:pos="6379"/>
        </w:tabs>
        <w:ind w:left="635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BE1E0B5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230.4pt;height:28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5839B91" w14:textId="77777777" w:rsidR="000C4937" w:rsidRDefault="00E437DD">
                  <w:pPr>
                    <w:spacing w:before="75"/>
                    <w:ind w:left="759"/>
                    <w:rPr>
                      <w:rFonts w:ascii="Times New Roman"/>
                      <w:sz w:val="32"/>
                    </w:rPr>
                  </w:pPr>
                  <w:bookmarkStart w:id="0" w:name="SOLICITUD_DE_BAJA"/>
                  <w:bookmarkEnd w:id="0"/>
                  <w:r>
                    <w:rPr>
                      <w:rFonts w:ascii="Times New Roman"/>
                      <w:sz w:val="32"/>
                    </w:rPr>
                    <w:t>SOLICITUD</w:t>
                  </w:r>
                  <w:r>
                    <w:rPr>
                      <w:rFonts w:ascii="Times New Roman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sz w:val="32"/>
                    </w:rPr>
                    <w:t>DE</w:t>
                  </w:r>
                  <w:r>
                    <w:rPr>
                      <w:rFonts w:ascii="Times New Roman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sz w:val="32"/>
                    </w:rPr>
                    <w:t>BAJA</w:t>
                  </w:r>
                </w:p>
              </w:txbxContent>
            </v:textbox>
            <w10:anchorlock/>
          </v:shape>
        </w:pict>
      </w:r>
    </w:p>
    <w:p w14:paraId="6E3BD1EF" w14:textId="77777777" w:rsidR="000C4937" w:rsidRDefault="00587027">
      <w:pPr>
        <w:pStyle w:val="Ttulo1"/>
        <w:spacing w:before="68"/>
        <w:ind w:left="7076"/>
      </w:pPr>
      <w:r>
        <w:pict w14:anchorId="4376485C">
          <v:shape id="_x0000_s1047" type="#_x0000_t202" style="position:absolute;left:0;text-align:left;margin-left:343.75pt;margin-top:18.7pt;width:238.35pt;height:22.35pt;z-index:-15728128;mso-wrap-distance-left:0;mso-wrap-distance-right:0;mso-position-horizontal-relative:page" fillcolor="silver" stroked="f">
            <v:textbox inset="0,0,0,0">
              <w:txbxContent>
                <w:p w14:paraId="6A553D2B" w14:textId="77777777" w:rsidR="000C4937" w:rsidRDefault="00E437DD">
                  <w:pPr>
                    <w:spacing w:before="82"/>
                    <w:ind w:left="16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Baja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/………/………….</w:t>
                  </w:r>
                </w:p>
              </w:txbxContent>
            </v:textbox>
            <w10:wrap type="topAndBottom" anchorx="page"/>
          </v:shape>
        </w:pict>
      </w:r>
      <w:r>
        <w:pict w14:anchorId="2BC2CBA3">
          <v:shape id="_x0000_s1046" type="#_x0000_t202" style="position:absolute;left:0;text-align:left;margin-left:360.75pt;margin-top:47.9pt;width:151.2pt;height:36pt;z-index:-15727616;mso-wrap-distance-left:0;mso-wrap-distance-right:0;mso-position-horizontal-relative:page" filled="f">
            <v:textbox inset="0,0,0,0">
              <w:txbxContent>
                <w:p w14:paraId="3E916983" w14:textId="77777777" w:rsidR="000C4937" w:rsidRDefault="000C4937">
                  <w:pPr>
                    <w:pStyle w:val="Textoindependiente"/>
                    <w:spacing w:before="8"/>
                    <w:rPr>
                      <w:rFonts w:ascii="Times New Roman"/>
                      <w:sz w:val="26"/>
                    </w:rPr>
                  </w:pPr>
                </w:p>
                <w:p w14:paraId="6B898EAB" w14:textId="77777777" w:rsidR="000C4937" w:rsidRDefault="00E437DD">
                  <w:pPr>
                    <w:spacing w:before="1"/>
                    <w:ind w:left="148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Nº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Registro: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…………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E437DD">
        <w:rPr>
          <w:noProof/>
        </w:rPr>
        <w:drawing>
          <wp:anchor distT="0" distB="0" distL="0" distR="0" simplePos="0" relativeHeight="15734272" behindDoc="0" locked="0" layoutInCell="1" allowOverlap="1" wp14:anchorId="6B0AFA5D" wp14:editId="1F33ACEF">
            <wp:simplePos x="0" y="0"/>
            <wp:positionH relativeFrom="page">
              <wp:posOffset>400050</wp:posOffset>
            </wp:positionH>
            <wp:positionV relativeFrom="paragraph">
              <wp:posOffset>-193345</wp:posOffset>
            </wp:positionV>
            <wp:extent cx="2127885" cy="12261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22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7DD">
        <w:rPr>
          <w:noProof/>
        </w:rPr>
        <w:drawing>
          <wp:anchor distT="0" distB="0" distL="0" distR="0" simplePos="0" relativeHeight="487520768" behindDoc="1" locked="0" layoutInCell="1" allowOverlap="1" wp14:anchorId="1C7E1D13" wp14:editId="2D2E29FC">
            <wp:simplePos x="0" y="0"/>
            <wp:positionH relativeFrom="page">
              <wp:posOffset>5461127</wp:posOffset>
            </wp:positionH>
            <wp:positionV relativeFrom="paragraph">
              <wp:posOffset>1225879</wp:posOffset>
            </wp:positionV>
            <wp:extent cx="150812" cy="1447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7DD">
        <w:t>A</w:t>
      </w:r>
      <w:r w:rsidR="00E437DD">
        <w:rPr>
          <w:spacing w:val="-7"/>
        </w:rPr>
        <w:t xml:space="preserve"> </w:t>
      </w:r>
      <w:r w:rsidR="00E437DD">
        <w:t>rellenar</w:t>
      </w:r>
      <w:r w:rsidR="00E437DD">
        <w:rPr>
          <w:spacing w:val="-1"/>
        </w:rPr>
        <w:t xml:space="preserve"> </w:t>
      </w:r>
      <w:r w:rsidR="00E437DD">
        <w:t>por</w:t>
      </w:r>
      <w:r w:rsidR="00E437DD">
        <w:rPr>
          <w:spacing w:val="-1"/>
        </w:rPr>
        <w:t xml:space="preserve"> </w:t>
      </w:r>
      <w:r w:rsidR="00E437DD">
        <w:t>la</w:t>
      </w:r>
      <w:r w:rsidR="00E437DD">
        <w:rPr>
          <w:spacing w:val="1"/>
        </w:rPr>
        <w:t xml:space="preserve"> </w:t>
      </w:r>
      <w:r w:rsidR="00E437DD">
        <w:t>Administración</w:t>
      </w:r>
    </w:p>
    <w:p w14:paraId="07F1AD9F" w14:textId="77777777" w:rsidR="000C4937" w:rsidRDefault="000C4937">
      <w:pPr>
        <w:pStyle w:val="Textoindependiente"/>
        <w:spacing w:before="5"/>
        <w:rPr>
          <w:rFonts w:ascii="Times New Roman"/>
          <w:sz w:val="6"/>
        </w:rPr>
      </w:pPr>
    </w:p>
    <w:p w14:paraId="5D9E6089" w14:textId="77777777" w:rsidR="000C4937" w:rsidRDefault="000C4937">
      <w:pPr>
        <w:pStyle w:val="Textoindependiente"/>
        <w:spacing w:before="7"/>
        <w:rPr>
          <w:rFonts w:ascii="Times New Roman"/>
          <w:sz w:val="8"/>
        </w:rPr>
      </w:pPr>
    </w:p>
    <w:p w14:paraId="1FEA5551" w14:textId="77777777" w:rsidR="000C4937" w:rsidRDefault="00587027">
      <w:pPr>
        <w:pStyle w:val="Textoindependiente"/>
        <w:ind w:left="42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2CEB2F8">
          <v:group id="_x0000_s1043" style="width:331.95pt;height:22.35pt;mso-position-horizontal-relative:char;mso-position-vertical-relative:line" coordsize="6639,4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944;top:116;width:231;height:231">
              <v:imagedata r:id="rId9" o:title=""/>
            </v:shape>
            <v:shape id="_x0000_s1044" type="#_x0000_t202" style="position:absolute;left:7;top:7;width:6624;height:432" filled="f">
              <v:textbox inset="0,0,0,0">
                <w:txbxContent>
                  <w:p w14:paraId="2136B13B" w14:textId="77777777" w:rsidR="000C4937" w:rsidRDefault="00E437DD">
                    <w:pPr>
                      <w:tabs>
                        <w:tab w:val="left" w:pos="1650"/>
                        <w:tab w:val="left" w:pos="2980"/>
                        <w:tab w:val="left" w:pos="3960"/>
                      </w:tabs>
                      <w:spacing w:before="73"/>
                      <w:ind w:left="148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PROPIETARIO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□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OTROS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□</w:t>
                    </w:r>
                  </w:p>
                </w:txbxContent>
              </v:textbox>
            </v:shape>
            <w10:anchorlock/>
          </v:group>
        </w:pict>
      </w:r>
    </w:p>
    <w:p w14:paraId="7BD7CD54" w14:textId="77777777" w:rsidR="000C4937" w:rsidRDefault="00587027">
      <w:pPr>
        <w:pStyle w:val="Textoindependiente"/>
        <w:spacing w:before="4"/>
        <w:rPr>
          <w:rFonts w:ascii="Times New Roman"/>
          <w:sz w:val="12"/>
        </w:rPr>
      </w:pPr>
      <w:r>
        <w:pict w14:anchorId="6EB49641">
          <v:group id="_x0000_s1040" style="position:absolute;margin-left:86.05pt;margin-top:9.1pt;width:483.15pt;height:120.25pt;z-index:-15726592;mso-wrap-distance-left:0;mso-wrap-distance-right:0;mso-position-horizontal-relative:page" coordorigin="1721,182" coordsize="9663,2405">
            <v:shape id="_x0000_s1042" type="#_x0000_t202" style="position:absolute;left:1728;top:621;width:9648;height:1958" filled="f">
              <v:textbox inset="0,0,0,0">
                <w:txbxContent>
                  <w:p w14:paraId="2B5B91F1" w14:textId="77777777" w:rsidR="000C4937" w:rsidRDefault="000C4937">
                    <w:pPr>
                      <w:spacing w:before="11"/>
                      <w:rPr>
                        <w:rFonts w:ascii="Times New Roman"/>
                        <w:sz w:val="25"/>
                      </w:rPr>
                    </w:pPr>
                  </w:p>
                  <w:p w14:paraId="72FAA237" w14:textId="6518840E" w:rsidR="000C4937" w:rsidRDefault="00E437DD">
                    <w:pPr>
                      <w:ind w:left="147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Apellidos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 w:rsidR="005C50BA">
                      <w:rPr>
                        <w:rFonts w:ascii="Times New Roman" w:hAnsi="Times New Roman"/>
                        <w:sz w:val="20"/>
                      </w:rPr>
                      <w:t>nombre: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……………………………………………………………………………………………..</w:t>
                    </w:r>
                  </w:p>
                  <w:p w14:paraId="142E05C1" w14:textId="77777777" w:rsidR="000C4937" w:rsidRDefault="000C4937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14:paraId="449F74A3" w14:textId="75D4074C" w:rsidR="000C4937" w:rsidRDefault="005C50BA">
                    <w:pPr>
                      <w:ind w:left="147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D.N.I.:</w:t>
                    </w:r>
                    <w:r w:rsidR="00E437DD">
                      <w:rPr>
                        <w:rFonts w:ascii="Times New Roman" w:hAnsi="Times New Roman"/>
                        <w:sz w:val="20"/>
                      </w:rPr>
                      <w:t>…</w:t>
                    </w:r>
                    <w:proofErr w:type="gramEnd"/>
                    <w:r w:rsidR="00E437DD">
                      <w:rPr>
                        <w:rFonts w:ascii="Times New Roman" w:hAnsi="Times New Roman"/>
                        <w:sz w:val="20"/>
                      </w:rPr>
                      <w:t>………………………….</w:t>
                    </w:r>
                    <w:r w:rsidR="00E437DD"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Sexo:</w:t>
                    </w:r>
                    <w:r w:rsidR="00E437DD">
                      <w:rPr>
                        <w:rFonts w:ascii="Times New Roman" w:hAnsi="Times New Roman"/>
                        <w:sz w:val="20"/>
                      </w:rPr>
                      <w:t>…</w:t>
                    </w:r>
                    <w:proofErr w:type="gramEnd"/>
                    <w:r w:rsidR="00E437DD">
                      <w:rPr>
                        <w:rFonts w:ascii="Times New Roman" w:hAnsi="Times New Roman"/>
                        <w:sz w:val="20"/>
                      </w:rPr>
                      <w:t>……………..</w:t>
                    </w:r>
                    <w:r w:rsidR="00E437DD"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 w:rsidR="00E437DD">
                      <w:rPr>
                        <w:rFonts w:ascii="Times New Roman" w:hAnsi="Times New Roman"/>
                        <w:sz w:val="20"/>
                      </w:rPr>
                      <w:t>…</w:t>
                    </w:r>
                    <w:r w:rsidR="00E437DD"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r w:rsidR="00E437DD">
                      <w:rPr>
                        <w:rFonts w:ascii="Times New Roman" w:hAnsi="Times New Roman"/>
                        <w:sz w:val="20"/>
                      </w:rPr>
                      <w:t>Teléfono:</w:t>
                    </w:r>
                    <w:r w:rsidR="00E437DD"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 w:rsidR="00E437DD">
                      <w:rPr>
                        <w:rFonts w:ascii="Times New Roman" w:hAnsi="Times New Roman"/>
                        <w:sz w:val="20"/>
                      </w:rPr>
                      <w:t>………………………………………</w:t>
                    </w:r>
                  </w:p>
                  <w:p w14:paraId="344A5B8B" w14:textId="77777777" w:rsidR="000C4937" w:rsidRDefault="000C493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23A6C488" w14:textId="77777777" w:rsidR="000C4937" w:rsidRDefault="00E437DD">
                    <w:pPr>
                      <w:spacing w:before="1"/>
                      <w:ind w:left="147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Dirección ………………………………………………………………………………………………………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  <w:p w14:paraId="4FCE5180" w14:textId="77777777" w:rsidR="000C4937" w:rsidRDefault="000C4937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391968E7" w14:textId="77777777" w:rsidR="000C4937" w:rsidRDefault="00E437DD">
                    <w:pPr>
                      <w:spacing w:before="1"/>
                      <w:ind w:left="147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C.P…………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Localidad……………………………………</w:t>
                    </w:r>
                    <w:r>
                      <w:rPr>
                        <w:rFonts w:ascii="Times New Roman" w:hAnsi="Times New Roman"/>
                        <w:spacing w:val="9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Provincia………………………………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41" type="#_x0000_t202" style="position:absolute;left:3168;top:189;width:6336;height:432" filled="f">
              <v:textbox inset="0,0,0,0">
                <w:txbxContent>
                  <w:p w14:paraId="33B33F55" w14:textId="77777777" w:rsidR="000C4937" w:rsidRDefault="00E437DD">
                    <w:pPr>
                      <w:spacing w:before="77"/>
                      <w:ind w:left="813" w:right="815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DATOS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PROPIETARIO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(NO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ARRENDATARIOS)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0F5245E">
          <v:shape id="_x0000_s1039" type="#_x0000_t202" style="position:absolute;margin-left:157.05pt;margin-top:137.95pt;width:316.8pt;height:21.6pt;z-index:-15726080;mso-wrap-distance-left:0;mso-wrap-distance-right:0;mso-position-horizontal-relative:page" filled="f">
            <v:textbox inset="0,0,0,0">
              <w:txbxContent>
                <w:p w14:paraId="2E677479" w14:textId="77777777" w:rsidR="000C4937" w:rsidRDefault="00E437DD">
                  <w:pPr>
                    <w:spacing w:before="86"/>
                    <w:ind w:left="1999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DATOS DE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LA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VIVIENDA</w:t>
                  </w:r>
                </w:p>
              </w:txbxContent>
            </v:textbox>
            <w10:wrap type="topAndBottom" anchorx="page"/>
          </v:shape>
        </w:pict>
      </w:r>
    </w:p>
    <w:p w14:paraId="20ED059B" w14:textId="77777777" w:rsidR="000C4937" w:rsidRDefault="000C4937">
      <w:pPr>
        <w:pStyle w:val="Textoindependiente"/>
        <w:spacing w:before="4"/>
        <w:rPr>
          <w:rFonts w:ascii="Times New Roman"/>
          <w:sz w:val="8"/>
        </w:rPr>
      </w:pPr>
    </w:p>
    <w:p w14:paraId="3FFCC8FA" w14:textId="77777777" w:rsidR="000C4937" w:rsidRDefault="000C4937">
      <w:pPr>
        <w:pStyle w:val="Textoindependiente"/>
        <w:spacing w:before="5"/>
        <w:rPr>
          <w:rFonts w:ascii="Times New Roman"/>
          <w:sz w:val="5"/>
        </w:rPr>
      </w:pPr>
    </w:p>
    <w:p w14:paraId="5FB6E51A" w14:textId="77777777" w:rsidR="000C4937" w:rsidRDefault="00587027">
      <w:pPr>
        <w:pStyle w:val="Textoindependiente"/>
        <w:ind w:left="117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56718F0">
          <v:shape id="_x0000_s1048" type="#_x0000_t202" style="width:482.4pt;height:5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696773F8" w14:textId="77777777" w:rsidR="000C4937" w:rsidRDefault="000C4937">
                  <w:pPr>
                    <w:pStyle w:val="Textoindependiente"/>
                    <w:rPr>
                      <w:rFonts w:ascii="Times New Roman"/>
                      <w:sz w:val="26"/>
                    </w:rPr>
                  </w:pPr>
                </w:p>
                <w:p w14:paraId="40D8EF33" w14:textId="41C6F353" w:rsidR="000C4937" w:rsidRDefault="005C50BA">
                  <w:pPr>
                    <w:spacing w:before="1"/>
                    <w:ind w:left="145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Calle:</w:t>
                  </w:r>
                  <w:r w:rsidR="00E437DD">
                    <w:rPr>
                      <w:rFonts w:ascii="Times New Roman" w:hAnsi="Times New Roman"/>
                      <w:sz w:val="20"/>
                    </w:rPr>
                    <w:t>…</w:t>
                  </w:r>
                  <w:proofErr w:type="gramEnd"/>
                  <w:r w:rsidR="00E437DD"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…………………………………………………………………………………………………………</w:t>
                  </w:r>
                </w:p>
                <w:p w14:paraId="5D5D45E7" w14:textId="77777777" w:rsidR="000C4937" w:rsidRDefault="000C4937">
                  <w:pPr>
                    <w:pStyle w:val="Textoindependiente"/>
                    <w:rPr>
                      <w:rFonts w:ascii="Times New Roman"/>
                      <w:sz w:val="20"/>
                    </w:rPr>
                  </w:pPr>
                </w:p>
                <w:p w14:paraId="5E4F889B" w14:textId="7597AA4F" w:rsidR="000C4937" w:rsidRDefault="005C50BA">
                  <w:pPr>
                    <w:ind w:left="14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N.º</w:t>
                  </w:r>
                  <w:r w:rsidR="00E437DD">
                    <w:rPr>
                      <w:rFonts w:ascii="Times New Roman" w:hAnsi="Times New Roman"/>
                      <w:sz w:val="20"/>
                    </w:rPr>
                    <w:t>………….</w:t>
                  </w:r>
                  <w:r w:rsidR="00E437DD">
                    <w:rPr>
                      <w:rFonts w:ascii="Times New Roman" w:hAnsi="Times New Roman"/>
                      <w:spacing w:val="49"/>
                      <w:sz w:val="20"/>
                    </w:rPr>
                    <w:t xml:space="preserve"> </w:t>
                  </w:r>
                  <w:r w:rsidR="00E437DD">
                    <w:rPr>
                      <w:rFonts w:ascii="Times New Roman" w:hAnsi="Times New Roman"/>
                      <w:sz w:val="20"/>
                    </w:rPr>
                    <w:t>Piso………………</w:t>
                  </w:r>
                  <w:r w:rsidR="00E437DD">
                    <w:rPr>
                      <w:rFonts w:ascii="Times New Roman" w:hAnsi="Times New Roman"/>
                      <w:spacing w:val="43"/>
                      <w:sz w:val="20"/>
                    </w:rPr>
                    <w:t xml:space="preserve"> </w:t>
                  </w:r>
                  <w:r w:rsidR="00E437DD">
                    <w:rPr>
                      <w:rFonts w:ascii="Times New Roman" w:hAnsi="Times New Roman"/>
                      <w:sz w:val="20"/>
                    </w:rPr>
                    <w:t>Letra……</w:t>
                  </w:r>
                  <w:r>
                    <w:rPr>
                      <w:rFonts w:ascii="Times New Roman" w:hAnsi="Times New Roman"/>
                      <w:sz w:val="20"/>
                    </w:rPr>
                    <w:t>……</w:t>
                  </w:r>
                  <w:r w:rsidR="00E437DD">
                    <w:rPr>
                      <w:rFonts w:ascii="Times New Roman" w:hAnsi="Times New Roman"/>
                      <w:sz w:val="20"/>
                    </w:rPr>
                    <w:t>.</w:t>
                  </w:r>
                  <w:r w:rsidR="00E437DD"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 w:rsidR="00E437DD">
                    <w:rPr>
                      <w:rFonts w:ascii="Times New Roman" w:hAnsi="Times New Roman"/>
                      <w:sz w:val="20"/>
                    </w:rPr>
                    <w:t>C.P………….</w:t>
                  </w:r>
                </w:p>
              </w:txbxContent>
            </v:textbox>
            <w10:anchorlock/>
          </v:shape>
        </w:pict>
      </w:r>
    </w:p>
    <w:p w14:paraId="067FFED3" w14:textId="77777777" w:rsidR="000C4937" w:rsidRDefault="00587027">
      <w:pPr>
        <w:pStyle w:val="Textoindependiente"/>
        <w:spacing w:before="2"/>
        <w:rPr>
          <w:rFonts w:ascii="Times New Roman"/>
          <w:sz w:val="6"/>
        </w:rPr>
      </w:pPr>
      <w:r>
        <w:pict w14:anchorId="7F347325">
          <v:group id="_x0000_s1032" style="position:absolute;margin-left:78.8pt;margin-top:5.55pt;width:490.35pt;height:75.25pt;z-index:-15725056;mso-wrap-distance-left:0;mso-wrap-distance-right:0;mso-position-horizontal-relative:page" coordorigin="1576,111" coordsize="9807,1505">
            <v:rect id="_x0000_s1037" style="position:absolute;left:1584;top:550;width:9792;height:1058" filled="f"/>
            <v:shape id="_x0000_s1036" type="#_x0000_t202" style="position:absolute;left:5277;top:1281;width:5817;height:224" filled="f" stroked="f">
              <v:textbox inset="0,0,0,0">
                <w:txbxContent>
                  <w:p w14:paraId="106F536B" w14:textId="77777777" w:rsidR="000C4937" w:rsidRDefault="00E437DD">
                    <w:pPr>
                      <w:spacing w:line="223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Teléfono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contacto: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……………………………………………………</w:t>
                    </w:r>
                  </w:p>
                </w:txbxContent>
              </v:textbox>
            </v:shape>
            <v:shape id="_x0000_s1035" type="#_x0000_t202" style="position:absolute;left:1738;top:1281;width:3089;height:224" filled="f" stroked="f">
              <v:textbox inset="0,0,0,0">
                <w:txbxContent>
                  <w:p w14:paraId="3B475458" w14:textId="77777777" w:rsidR="000C4937" w:rsidRDefault="00E437DD">
                    <w:pPr>
                      <w:spacing w:line="223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D.N.I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nº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>.…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…………………………...</w:t>
                    </w:r>
                  </w:p>
                </w:txbxContent>
              </v:textbox>
            </v:shape>
            <v:shape id="_x0000_s1034" type="#_x0000_t202" style="position:absolute;left:1738;top:820;width:9316;height:224" filled="f" stroked="f">
              <v:textbox inset="0,0,0,0">
                <w:txbxContent>
                  <w:p w14:paraId="2F5582E2" w14:textId="77777777" w:rsidR="000C4937" w:rsidRDefault="00E437DD">
                    <w:pPr>
                      <w:spacing w:line="223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Apellidos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nombre: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3" type="#_x0000_t202" style="position:absolute;left:3168;top:118;width:6338;height:432" filled="f">
              <v:textbox inset="0,0,0,0">
                <w:txbxContent>
                  <w:p w14:paraId="322BAAD6" w14:textId="77777777" w:rsidR="000C4937" w:rsidRDefault="00E437DD">
                    <w:pPr>
                      <w:spacing w:before="77"/>
                      <w:ind w:left="833" w:right="833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DATOS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PERSONA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AUTORIZADA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(en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su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caso)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A3248FB">
          <v:shape id="_x0000_s1031" type="#_x0000_t202" style="position:absolute;margin-left:157.05pt;margin-top:89.45pt;width:316.9pt;height:21.6pt;z-index:-15724544;mso-wrap-distance-left:0;mso-wrap-distance-right:0;mso-position-horizontal-relative:page" filled="f">
            <v:textbox inset="0,0,0,0">
              <w:txbxContent>
                <w:p w14:paraId="1CDEB645" w14:textId="77777777" w:rsidR="000C4937" w:rsidRDefault="00E437DD">
                  <w:pPr>
                    <w:spacing w:before="78"/>
                    <w:ind w:left="833" w:right="833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OBSERVACIONES</w:t>
                  </w:r>
                </w:p>
              </w:txbxContent>
            </v:textbox>
            <w10:wrap type="topAndBottom" anchorx="page"/>
          </v:shape>
        </w:pict>
      </w:r>
    </w:p>
    <w:p w14:paraId="775F9919" w14:textId="77777777" w:rsidR="000C4937" w:rsidRDefault="000C4937">
      <w:pPr>
        <w:pStyle w:val="Textoindependiente"/>
        <w:spacing w:before="4"/>
        <w:rPr>
          <w:rFonts w:ascii="Times New Roman"/>
          <w:sz w:val="8"/>
        </w:rPr>
      </w:pPr>
    </w:p>
    <w:p w14:paraId="298159FB" w14:textId="77777777" w:rsidR="000C4937" w:rsidRDefault="000C4937">
      <w:pPr>
        <w:pStyle w:val="Textoindependiente"/>
        <w:spacing w:before="5"/>
        <w:rPr>
          <w:rFonts w:ascii="Times New Roman"/>
          <w:sz w:val="5"/>
        </w:rPr>
      </w:pPr>
    </w:p>
    <w:p w14:paraId="6265BC70" w14:textId="77777777" w:rsidR="000C4937" w:rsidRDefault="00587027">
      <w:pPr>
        <w:pStyle w:val="Textoindependiente"/>
        <w:ind w:left="9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00A545">
          <v:group id="_x0000_s1028" style="width:490.35pt;height:63.75pt;mso-position-horizontal-relative:char;mso-position-vertical-relative:line" coordsize="9807,1275">
            <v:rect id="_x0000_s1030" style="position:absolute;left:7;top:7;width:9792;height:1260" filled="f"/>
            <v:shape id="_x0000_s1029" style="position:absolute;left:133;top:570;width:9551;height:539" coordorigin="133,571" coordsize="9551,539" o:spt="100" adj="0,,0" path="m9684,1080r-9551,l133,1109r9551,l9684,1080xm9684,571r-9551,l133,599r9551,l9684,571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A9D63C7" w14:textId="5784DEB1" w:rsidR="000C4937" w:rsidRPr="00E437DD" w:rsidRDefault="00587027" w:rsidP="00E437DD">
      <w:pPr>
        <w:pStyle w:val="Prrafodelista"/>
        <w:tabs>
          <w:tab w:val="left" w:pos="1886"/>
        </w:tabs>
        <w:spacing w:before="10"/>
        <w:ind w:firstLine="0"/>
        <w:rPr>
          <w:sz w:val="14"/>
        </w:rPr>
      </w:pPr>
      <w:r>
        <w:pict w14:anchorId="11564437">
          <v:rect id="_x0000_s1026" style="position:absolute;left:0;text-align:left;margin-left:165.45pt;margin-top:17.1pt;width:108.5pt;height:.5pt;z-index:15734784;mso-position-horizontal-relative:page" fillcolor="blue" stroked="f">
            <w10:wrap anchorx="page"/>
          </v:rect>
        </w:pict>
      </w:r>
      <w:r w:rsidR="00E437DD" w:rsidRPr="00E437DD">
        <w:rPr>
          <w:spacing w:val="5"/>
          <w:sz w:val="14"/>
        </w:rPr>
        <w:t xml:space="preserve"> </w:t>
      </w:r>
    </w:p>
    <w:p w14:paraId="2A3A4817" w14:textId="397AFAA6" w:rsidR="000C4937" w:rsidRDefault="00467AB8" w:rsidP="00467AB8">
      <w:pPr>
        <w:pStyle w:val="Textoindependiente"/>
        <w:spacing w:before="7"/>
        <w:ind w:left="284" w:right="315"/>
        <w:jc w:val="both"/>
        <w:rPr>
          <w:b/>
          <w:sz w:val="15"/>
        </w:rPr>
      </w:pPr>
      <w:r>
        <w:rPr>
          <w:b/>
          <w:sz w:val="15"/>
        </w:rPr>
        <w:tab/>
      </w:r>
    </w:p>
    <w:p w14:paraId="02147949" w14:textId="77777777" w:rsidR="00467AB8" w:rsidRPr="00467AB8" w:rsidRDefault="00467AB8" w:rsidP="00467AB8">
      <w:pPr>
        <w:widowControl/>
        <w:shd w:val="clear" w:color="auto" w:fill="FFFFFF"/>
        <w:autoSpaceDE/>
        <w:autoSpaceDN/>
        <w:ind w:left="284" w:right="31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467AB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La Universidad de Sevilla es responsable del presente tratamiento, </w:t>
      </w:r>
      <w:r w:rsidRPr="00467AB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“Prestaciones Asistenciales y Programas Sociales de la US</w:t>
      </w:r>
      <w:r w:rsidRPr="00467A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” </w:t>
      </w:r>
      <w:r w:rsidRPr="00467AB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que tiene como finalidad</w:t>
      </w:r>
      <w:r w:rsidRPr="00467AB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667DA761" w14:textId="77777777" w:rsidR="00467AB8" w:rsidRPr="00467AB8" w:rsidRDefault="00467AB8" w:rsidP="00467AB8">
      <w:pPr>
        <w:widowControl/>
        <w:shd w:val="clear" w:color="auto" w:fill="FFFFFF"/>
        <w:autoSpaceDE/>
        <w:autoSpaceDN/>
        <w:ind w:left="284" w:right="315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467AB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7D8B277A" w14:textId="77777777" w:rsidR="00467AB8" w:rsidRPr="00467AB8" w:rsidRDefault="00467AB8" w:rsidP="00467AB8">
      <w:pPr>
        <w:widowControl/>
        <w:shd w:val="clear" w:color="auto" w:fill="FFFFFF"/>
        <w:autoSpaceDE/>
        <w:autoSpaceDN/>
        <w:ind w:left="284" w:right="315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467AB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Tiene derecho a acceder, rectificar y suprimir sus datos personales, así como a otros derechos que puede consultar, junto a una información adicional más detallada, en el enlace:</w:t>
      </w:r>
    </w:p>
    <w:p w14:paraId="5E767219" w14:textId="77777777" w:rsidR="00467AB8" w:rsidRPr="00467AB8" w:rsidRDefault="00587027" w:rsidP="00467AB8">
      <w:pPr>
        <w:widowControl/>
        <w:shd w:val="clear" w:color="auto" w:fill="FFFFFF"/>
        <w:autoSpaceDE/>
        <w:autoSpaceDN/>
        <w:ind w:left="284" w:right="315"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hyperlink r:id="rId10" w:tgtFrame="_blank" w:history="1">
        <w:r w:rsidR="00467AB8" w:rsidRPr="00467AB8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https://osi.us.es/sites/osi/files/doc/cisacu_0.pdf</w:t>
        </w:r>
      </w:hyperlink>
    </w:p>
    <w:p w14:paraId="4ADB9CC3" w14:textId="77777777" w:rsidR="00E437DD" w:rsidRDefault="00E437DD">
      <w:pPr>
        <w:spacing w:before="92"/>
        <w:ind w:left="1505" w:right="1860"/>
        <w:jc w:val="center"/>
        <w:rPr>
          <w:rFonts w:ascii="Times New Roman" w:hAnsi="Times New Roman"/>
          <w:sz w:val="16"/>
        </w:rPr>
      </w:pPr>
    </w:p>
    <w:p w14:paraId="07BFE7D7" w14:textId="77777777" w:rsidR="00E437DD" w:rsidRDefault="00E437DD">
      <w:pPr>
        <w:spacing w:before="92"/>
        <w:ind w:left="1505" w:right="1860"/>
        <w:jc w:val="center"/>
        <w:rPr>
          <w:rFonts w:ascii="Times New Roman" w:hAnsi="Times New Roman"/>
          <w:sz w:val="16"/>
        </w:rPr>
      </w:pPr>
    </w:p>
    <w:p w14:paraId="18EC5C98" w14:textId="6619D2FC" w:rsidR="000C4937" w:rsidRDefault="00E437DD">
      <w:pPr>
        <w:spacing w:before="92"/>
        <w:ind w:left="1505" w:right="186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UNIVERSIDAD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 SEVILLA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PABELLÓN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 URUGUAY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rFonts w:ascii="Times New Roman" w:hAnsi="Times New Roman"/>
          <w:sz w:val="16"/>
        </w:rPr>
        <w:t>AVDA.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CHILE, S/N.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TFNOS.:954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486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010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41013</w:t>
      </w:r>
    </w:p>
    <w:p w14:paraId="3EA8FC93" w14:textId="15FA28BA" w:rsidR="000C4937" w:rsidRDefault="00E437DD">
      <w:pPr>
        <w:spacing w:before="4"/>
        <w:ind w:left="1499" w:right="186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SEVILLA</w:t>
      </w:r>
      <w:r>
        <w:rPr>
          <w:rFonts w:ascii="Times New Roman"/>
          <w:spacing w:val="-6"/>
          <w:sz w:val="16"/>
        </w:rPr>
        <w:t xml:space="preserve"> </w:t>
      </w:r>
      <w:hyperlink r:id="rId11">
        <w:r>
          <w:rPr>
            <w:rFonts w:ascii="Times New Roman"/>
            <w:color w:val="0000FF"/>
            <w:sz w:val="16"/>
            <w:u w:val="single" w:color="0000FF"/>
          </w:rPr>
          <w:t>http://www.sacu.us.es</w:t>
        </w:r>
      </w:hyperlink>
      <w:r>
        <w:rPr>
          <w:rFonts w:ascii="Times New Roman"/>
          <w:color w:val="0000FF"/>
          <w:spacing w:val="27"/>
          <w:sz w:val="16"/>
        </w:rPr>
        <w:t xml:space="preserve"> </w:t>
      </w:r>
      <w:r>
        <w:rPr>
          <w:rFonts w:ascii="Times New Roman"/>
          <w:sz w:val="16"/>
        </w:rPr>
        <w:t>E-mail</w:t>
      </w:r>
      <w:r w:rsidR="0038430B">
        <w:rPr>
          <w:rFonts w:ascii="Times New Roman"/>
          <w:sz w:val="16"/>
        </w:rPr>
        <w:t xml:space="preserve">: </w:t>
      </w:r>
      <w:hyperlink r:id="rId12" w:history="1">
        <w:r w:rsidR="0038430B" w:rsidRPr="00C3773A">
          <w:rPr>
            <w:rStyle w:val="Hipervnculo"/>
            <w:rFonts w:ascii="Times New Roman"/>
            <w:sz w:val="16"/>
          </w:rPr>
          <w:t>sacuinfo3@us.es</w:t>
        </w:r>
      </w:hyperlink>
    </w:p>
    <w:p w14:paraId="473F6391" w14:textId="77777777" w:rsidR="0038430B" w:rsidRDefault="0038430B">
      <w:pPr>
        <w:spacing w:before="4"/>
        <w:ind w:left="1499" w:right="1860"/>
        <w:jc w:val="center"/>
        <w:rPr>
          <w:rFonts w:ascii="Times New Roman"/>
          <w:b/>
          <w:sz w:val="16"/>
        </w:rPr>
      </w:pPr>
    </w:p>
    <w:sectPr w:rsidR="0038430B">
      <w:type w:val="continuous"/>
      <w:pgSz w:w="11910" w:h="16840"/>
      <w:pgMar w:top="240" w:right="1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868C5"/>
    <w:multiLevelType w:val="hybridMultilevel"/>
    <w:tmpl w:val="26C23572"/>
    <w:lvl w:ilvl="0" w:tplc="AEDCB52A">
      <w:start w:val="1"/>
      <w:numFmt w:val="decimal"/>
      <w:lvlText w:val="%1."/>
      <w:lvlJc w:val="left"/>
      <w:pPr>
        <w:ind w:left="1885" w:hanging="140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93D6F912">
      <w:numFmt w:val="bullet"/>
      <w:lvlText w:val="•"/>
      <w:lvlJc w:val="left"/>
      <w:pPr>
        <w:ind w:left="2814" w:hanging="140"/>
      </w:pPr>
      <w:rPr>
        <w:rFonts w:hint="default"/>
        <w:lang w:val="es-ES" w:eastAsia="en-US" w:bidi="ar-SA"/>
      </w:rPr>
    </w:lvl>
    <w:lvl w:ilvl="2" w:tplc="AD425424">
      <w:numFmt w:val="bullet"/>
      <w:lvlText w:val="•"/>
      <w:lvlJc w:val="left"/>
      <w:pPr>
        <w:ind w:left="3748" w:hanging="140"/>
      </w:pPr>
      <w:rPr>
        <w:rFonts w:hint="default"/>
        <w:lang w:val="es-ES" w:eastAsia="en-US" w:bidi="ar-SA"/>
      </w:rPr>
    </w:lvl>
    <w:lvl w:ilvl="3" w:tplc="709A34C4">
      <w:numFmt w:val="bullet"/>
      <w:lvlText w:val="•"/>
      <w:lvlJc w:val="left"/>
      <w:pPr>
        <w:ind w:left="4683" w:hanging="140"/>
      </w:pPr>
      <w:rPr>
        <w:rFonts w:hint="default"/>
        <w:lang w:val="es-ES" w:eastAsia="en-US" w:bidi="ar-SA"/>
      </w:rPr>
    </w:lvl>
    <w:lvl w:ilvl="4" w:tplc="93ACAB9C">
      <w:numFmt w:val="bullet"/>
      <w:lvlText w:val="•"/>
      <w:lvlJc w:val="left"/>
      <w:pPr>
        <w:ind w:left="5617" w:hanging="140"/>
      </w:pPr>
      <w:rPr>
        <w:rFonts w:hint="default"/>
        <w:lang w:val="es-ES" w:eastAsia="en-US" w:bidi="ar-SA"/>
      </w:rPr>
    </w:lvl>
    <w:lvl w:ilvl="5" w:tplc="F98AC3AE">
      <w:numFmt w:val="bullet"/>
      <w:lvlText w:val="•"/>
      <w:lvlJc w:val="left"/>
      <w:pPr>
        <w:ind w:left="6552" w:hanging="140"/>
      </w:pPr>
      <w:rPr>
        <w:rFonts w:hint="default"/>
        <w:lang w:val="es-ES" w:eastAsia="en-US" w:bidi="ar-SA"/>
      </w:rPr>
    </w:lvl>
    <w:lvl w:ilvl="6" w:tplc="5E729A1C">
      <w:numFmt w:val="bullet"/>
      <w:lvlText w:val="•"/>
      <w:lvlJc w:val="left"/>
      <w:pPr>
        <w:ind w:left="7486" w:hanging="140"/>
      </w:pPr>
      <w:rPr>
        <w:rFonts w:hint="default"/>
        <w:lang w:val="es-ES" w:eastAsia="en-US" w:bidi="ar-SA"/>
      </w:rPr>
    </w:lvl>
    <w:lvl w:ilvl="7" w:tplc="C284CE10">
      <w:numFmt w:val="bullet"/>
      <w:lvlText w:val="•"/>
      <w:lvlJc w:val="left"/>
      <w:pPr>
        <w:ind w:left="8420" w:hanging="140"/>
      </w:pPr>
      <w:rPr>
        <w:rFonts w:hint="default"/>
        <w:lang w:val="es-ES" w:eastAsia="en-US" w:bidi="ar-SA"/>
      </w:rPr>
    </w:lvl>
    <w:lvl w:ilvl="8" w:tplc="BC84AFDE">
      <w:numFmt w:val="bullet"/>
      <w:lvlText w:val="•"/>
      <w:lvlJc w:val="left"/>
      <w:pPr>
        <w:ind w:left="9355" w:hanging="140"/>
      </w:pPr>
      <w:rPr>
        <w:rFonts w:hint="default"/>
        <w:lang w:val="es-ES" w:eastAsia="en-US" w:bidi="ar-SA"/>
      </w:rPr>
    </w:lvl>
  </w:abstractNum>
  <w:num w:numId="1" w16cid:durableId="73427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937"/>
    <w:rsid w:val="000C4937"/>
    <w:rsid w:val="0038430B"/>
    <w:rsid w:val="00467AB8"/>
    <w:rsid w:val="004C4CEF"/>
    <w:rsid w:val="00587027"/>
    <w:rsid w:val="005B4A38"/>
    <w:rsid w:val="005C50BA"/>
    <w:rsid w:val="00E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012E5C9"/>
  <w15:docId w15:val="{07C4C71A-8003-4EE6-90AF-118344C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45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75"/>
      <w:ind w:left="759"/>
    </w:pPr>
    <w:rPr>
      <w:rFonts w:ascii="Times New Roman" w:eastAsia="Times New Roman" w:hAnsi="Times New Roman" w:cs="Times New Roman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2"/>
      <w:ind w:left="1885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4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sacuinfo3@us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u.us.es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osi.us.es/sites/osi/files/doc/cisacu_0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50EA94-94FF-4E33-A3F1-DFD5C7A05C4F}"/>
</file>

<file path=customXml/itemProps2.xml><?xml version="1.0" encoding="utf-8"?>
<ds:datastoreItem xmlns:ds="http://schemas.openxmlformats.org/officeDocument/2006/customXml" ds:itemID="{C01B8EB9-1498-49A5-9F26-5301DFCD5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0F829-C710-43C5-B2E1-D095FA7C9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1159</Characters>
  <Application>Microsoft Office Word</Application>
  <DocSecurity>0</DocSecurity>
  <Lines>9</Lines>
  <Paragraphs>2</Paragraphs>
  <ScaleCrop>false</ScaleCrop>
  <Company>US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rellenar por la Administración</dc:title>
  <dc:creator>Santiago Gonzalez Gutierrez</dc:creator>
  <cp:lastModifiedBy>JOSEFA RODRIGUEZ NAVARRO</cp:lastModifiedBy>
  <cp:revision>8</cp:revision>
  <dcterms:created xsi:type="dcterms:W3CDTF">2022-01-26T11:34:00Z</dcterms:created>
  <dcterms:modified xsi:type="dcterms:W3CDTF">2024-02-13T16:37:00Z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0x01010092F94F9029D038498670619480046DA5</vt:lpwstr>
  </property>
</Properties>
</file>