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A7C52" w14:textId="4B8EBCF5" w:rsidR="00022888" w:rsidRPr="009D0E66" w:rsidRDefault="00022888" w:rsidP="009D0E66">
      <w:pPr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</w:pP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Solicitud de plaza Centros Infantiles US (202</w:t>
      </w:r>
      <w:r w:rsidR="00B84E4A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4</w:t>
      </w: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 xml:space="preserve"> - 202</w:t>
      </w:r>
      <w:r w:rsidR="00B84E4A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5</w:t>
      </w: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)</w:t>
      </w:r>
    </w:p>
    <w:p w14:paraId="3D701747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bdr w:val="none" w:sz="0" w:space="0" w:color="auto" w:frame="1"/>
          <w:lang w:eastAsia="es-ES"/>
        </w:rPr>
        <w:t>SOLICITANTE (Base III de la Convocatoria)</w:t>
      </w:r>
    </w:p>
    <w:p w14:paraId="1039CF32" w14:textId="6005800E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 1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5B62C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36.25pt;height:18pt" o:ole="">
            <v:imagedata r:id="rId8" o:title=""/>
          </v:shape>
          <w:control r:id="rId9" w:name="DefaultOcxName" w:shapeid="_x0000_i1085"/>
        </w:object>
      </w:r>
    </w:p>
    <w:p w14:paraId="14CE60D2" w14:textId="2EBCBE09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 2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8CEB2EC">
          <v:shape id="_x0000_i1088" type="#_x0000_t75" style="width:236.25pt;height:18pt" o:ole="">
            <v:imagedata r:id="rId8" o:title=""/>
          </v:shape>
          <w:control r:id="rId10" w:name="DefaultOcxName1" w:shapeid="_x0000_i1088"/>
        </w:object>
      </w:r>
    </w:p>
    <w:p w14:paraId="4C651FD8" w14:textId="6A4F994C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="00616E2A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 xml:space="preserve">  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CB2F80E">
          <v:shape id="_x0000_i1091" type="#_x0000_t75" style="width:236.25pt;height:18pt" o:ole="">
            <v:imagedata r:id="rId8" o:title=""/>
          </v:shape>
          <w:control r:id="rId11" w:name="DefaultOcxName2" w:shapeid="_x0000_i1091"/>
        </w:object>
      </w:r>
    </w:p>
    <w:p w14:paraId="5E838D37" w14:textId="5B38E2D2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DNI / NIE / PASAPORTE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8E2EF59">
          <v:shape id="_x0000_i1094" type="#_x0000_t75" style="width:176.25pt;height:18pt" o:ole="">
            <v:imagedata r:id="rId12" o:title=""/>
          </v:shape>
          <w:control r:id="rId13" w:name="DefaultOcxName3" w:shapeid="_x0000_i1094"/>
        </w:object>
      </w:r>
    </w:p>
    <w:p w14:paraId="77CD5876" w14:textId="77777777"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Vínculo con el/la niño/a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1BC78CC6" w14:textId="6A63B9D4" w:rsidR="00022888" w:rsidRPr="00022888" w:rsidRDefault="00022888" w:rsidP="00022888">
      <w:pPr>
        <w:spacing w:after="96" w:line="19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000000"/>
          <w:sz w:val="17"/>
          <w:szCs w:val="17"/>
        </w:rPr>
        <w:object w:dxaOrig="225" w:dyaOrig="225" w14:anchorId="6505275C">
          <v:shape id="_x0000_i1096" type="#_x0000_t75" style="width:20.25pt;height:17.25pt" o:ole="">
            <v:imagedata r:id="rId14" o:title=""/>
          </v:shape>
          <w:control r:id="rId15" w:name="DefaultOcxName4" w:shapeid="_x0000_i1096"/>
        </w:object>
      </w:r>
      <w:r w:rsidRPr="00022888"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  <w:t> </w:t>
      </w:r>
      <w:r w:rsidRPr="00A15EE5">
        <w:rPr>
          <w:rFonts w:ascii="inherit" w:eastAsia="Times New Roman" w:hAnsi="inherit" w:cs="Times New Roman"/>
          <w:color w:val="000000"/>
          <w:lang w:eastAsia="es-ES"/>
        </w:rPr>
        <w:t>Primer grado</w:t>
      </w:r>
      <w:r w:rsidRPr="00022888"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  <w:t> </w:t>
      </w:r>
    </w:p>
    <w:p w14:paraId="51703C9B" w14:textId="33026582" w:rsidR="00022888" w:rsidRPr="00A15EE5" w:rsidRDefault="00022888" w:rsidP="00022888">
      <w:pPr>
        <w:spacing w:after="96" w:line="192" w:lineRule="atLeast"/>
        <w:textAlignment w:val="baseline"/>
        <w:rPr>
          <w:rFonts w:ascii="inherit" w:eastAsia="Times New Roman" w:hAnsi="inherit" w:cs="Times New Roman"/>
          <w:color w:val="000000"/>
          <w:lang w:eastAsia="es-ES"/>
        </w:rPr>
      </w:pPr>
      <w:r w:rsidRPr="00A15EE5">
        <w:rPr>
          <w:rFonts w:ascii="inherit" w:eastAsia="Times New Roman" w:hAnsi="inherit" w:cs="Times New Roman"/>
          <w:color w:val="000000"/>
        </w:rPr>
        <w:object w:dxaOrig="225" w:dyaOrig="225" w14:anchorId="11C3E232">
          <v:shape id="_x0000_i1099" type="#_x0000_t75" style="width:20.25pt;height:17.25pt" o:ole="">
            <v:imagedata r:id="rId16" o:title=""/>
          </v:shape>
          <w:control r:id="rId17" w:name="DefaultOcxName5" w:shapeid="_x0000_i1099"/>
        </w:object>
      </w:r>
      <w:r w:rsidRPr="00A15EE5">
        <w:rPr>
          <w:rFonts w:ascii="inherit" w:eastAsia="Times New Roman" w:hAnsi="inherit" w:cs="Times New Roman"/>
          <w:color w:val="000000"/>
          <w:lang w:eastAsia="es-ES"/>
        </w:rPr>
        <w:t> Segundo grado</w:t>
      </w:r>
    </w:p>
    <w:p w14:paraId="59D1D462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II.1 de la Convocatoria</w:t>
      </w:r>
    </w:p>
    <w:p w14:paraId="61CD97C7" w14:textId="55BC5B11"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Vínculo con la Universidad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2C94F9D">
          <v:shape id="_x0000_i1102" type="#_x0000_t75" style="width:102pt;height:18pt" o:ole="">
            <v:imagedata r:id="rId18" o:title=""/>
          </v:shape>
          <w:control r:id="rId19" w:name="DefaultOcxName6" w:shapeid="_x0000_i1102"/>
        </w:object>
      </w:r>
    </w:p>
    <w:p w14:paraId="2744A7E1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III. 1 de la Convocatoria</w:t>
      </w:r>
    </w:p>
    <w:p w14:paraId="0FE91C83" w14:textId="51CAACEC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de trabajo/ estudio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1FFFFD66">
          <v:shape id="_x0000_i1106" type="#_x0000_t75" style="width:236.25pt;height:18pt" o:ole="">
            <v:imagedata r:id="rId8" o:title=""/>
          </v:shape>
          <w:control r:id="rId20" w:name="DefaultOcxName7" w:shapeid="_x0000_i1106"/>
        </w:object>
      </w:r>
    </w:p>
    <w:p w14:paraId="7CF782C9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3E6157E0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3774F3C8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MADRE / PADRE, TUTOR/A DEL NIÑO/A</w:t>
      </w:r>
    </w:p>
    <w:p w14:paraId="1CB91D78" w14:textId="7B62F20E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3AA8F0D8">
          <v:shape id="_x0000_i1109" type="#_x0000_t75" style="width:236.25pt;height:18pt" o:ole="">
            <v:imagedata r:id="rId8" o:title=""/>
          </v:shape>
          <w:control r:id="rId21" w:name="DefaultOcxName8" w:shapeid="_x0000_i1109"/>
        </w:object>
      </w:r>
    </w:p>
    <w:p w14:paraId="04AC47F5" w14:textId="40ED4A0A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E2C708C">
          <v:shape id="_x0000_i1112" type="#_x0000_t75" style="width:236.25pt;height:18pt" o:ole="">
            <v:imagedata r:id="rId8" o:title=""/>
          </v:shape>
          <w:control r:id="rId22" w:name="DefaultOcxName9" w:shapeid="_x0000_i1112"/>
        </w:object>
      </w:r>
    </w:p>
    <w:p w14:paraId="605140CB" w14:textId="553B42C1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DNI / NIE / PASAPORTE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09E6A226">
          <v:shape id="_x0000_i1115" type="#_x0000_t75" style="width:168.75pt;height:18pt" o:ole="">
            <v:imagedata r:id="rId23" o:title=""/>
          </v:shape>
          <w:control r:id="rId24" w:name="DefaultOcxName10" w:shapeid="_x0000_i1115"/>
        </w:object>
      </w:r>
    </w:p>
    <w:p w14:paraId="282F8DD4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4360CEF0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73EFAD9E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DATOS A EFECTOS DE NOTIFICACIONES</w:t>
      </w:r>
    </w:p>
    <w:p w14:paraId="4CE47DD5" w14:textId="5FDFF744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Dirección Postal completa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FE745DF">
          <v:shape id="_x0000_i1118" type="#_x0000_t75" style="width:236.25pt;height:18pt" o:ole="">
            <v:imagedata r:id="rId8" o:title=""/>
          </v:shape>
          <w:control r:id="rId25" w:name="DefaultOcxName11" w:shapeid="_x0000_i1118"/>
        </w:object>
      </w:r>
    </w:p>
    <w:p w14:paraId="74BC42E5" w14:textId="73A0E79A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Código Postal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16707373">
          <v:shape id="_x0000_i1121" type="#_x0000_t75" style="width:68.25pt;height:18pt" o:ole="">
            <v:imagedata r:id="rId26" o:title=""/>
          </v:shape>
          <w:control r:id="rId27" w:name="DefaultOcxName12" w:shapeid="_x0000_i1121"/>
        </w:object>
      </w:r>
    </w:p>
    <w:p w14:paraId="755F4852" w14:textId="04A13133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Teléfono de contacto: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309CAEE">
          <v:shape id="_x0000_i1124" type="#_x0000_t75" style="width:102pt;height:18pt" o:ole="">
            <v:imagedata r:id="rId28" o:title=""/>
          </v:shape>
          <w:control r:id="rId29" w:name="DefaultOcxName13" w:shapeid="_x0000_i1124"/>
        </w:object>
      </w:r>
    </w:p>
    <w:p w14:paraId="636658D0" w14:textId="60F4ED7F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Correo Electrónico notificaciones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616E2A"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59BB0997">
          <v:shape id="_x0000_i1127" type="#_x0000_t75" style="width:206.25pt;height:18pt" o:ole="">
            <v:imagedata r:id="rId30" o:title=""/>
          </v:shape>
          <w:control r:id="rId31" w:name="DefaultOcxName131" w:shapeid="_x0000_i1127"/>
        </w:object>
      </w:r>
    </w:p>
    <w:p w14:paraId="686A1A79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498677E9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br w:type="page"/>
      </w:r>
    </w:p>
    <w:p w14:paraId="46B30B52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lastRenderedPageBreak/>
        <w:t>NIÑO/A</w:t>
      </w:r>
    </w:p>
    <w:p w14:paraId="5DC63549" w14:textId="10A2EBA1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76BCCE1">
          <v:shape id="_x0000_i1130" type="#_x0000_t75" style="width:236.25pt;height:18pt" o:ole="">
            <v:imagedata r:id="rId8" o:title=""/>
          </v:shape>
          <w:control r:id="rId32" w:name="DefaultOcxName14" w:shapeid="_x0000_i1130"/>
        </w:object>
      </w:r>
    </w:p>
    <w:p w14:paraId="17F70BF6" w14:textId="6E717903" w:rsidR="00022888" w:rsidRPr="00022888" w:rsidRDefault="00022888" w:rsidP="001E11A9">
      <w:pPr>
        <w:tabs>
          <w:tab w:val="left" w:pos="7463"/>
        </w:tabs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D9FCA92">
          <v:shape id="_x0000_i1133" type="#_x0000_t75" style="width:240pt;height:18pt" o:ole="">
            <v:imagedata r:id="rId33" o:title=""/>
          </v:shape>
          <w:control r:id="rId34" w:name="DefaultOcxName15" w:shapeid="_x0000_i1133"/>
        </w:object>
      </w:r>
      <w:r w:rsidR="001E11A9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7B92990E" w14:textId="77777777" w:rsidR="00034737" w:rsidRDefault="00034737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206B33C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Fecha de nacimiento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1616D619" w14:textId="4581760C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62B4689">
          <v:shape id="_x0000_i1135" type="#_x0000_t75" style="width:52.5pt;height:18pt" o:ole="">
            <v:imagedata r:id="rId35" o:title=""/>
          </v:shape>
          <w:control r:id="rId36" w:name="DefaultOcxName16" w:shapeid="_x0000_i1135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D0540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53DED94">
          <v:shape id="_x0000_i1138" type="#_x0000_t75" style="width:52.5pt;height:18pt" o:ole="">
            <v:imagedata r:id="rId37" o:title=""/>
          </v:shape>
          <w:control r:id="rId38" w:name="DefaultOcxName17" w:shapeid="_x0000_i1138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D0540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3D031B0">
          <v:shape id="_x0000_i1172" type="#_x0000_t75" style="width:52.5pt;height:18pt" o:ole="">
            <v:imagedata r:id="rId39" o:title=""/>
          </v:shape>
          <w:control r:id="rId40" w:name="DefaultOcxName18" w:shapeid="_x0000_i1172"/>
        </w:object>
      </w:r>
    </w:p>
    <w:p w14:paraId="052033A2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O fecha prevista de parto (por favor, un día orientativo)</w:t>
      </w:r>
    </w:p>
    <w:p w14:paraId="3F698A52" w14:textId="77777777" w:rsidR="009D0E66" w:rsidRDefault="009D0E66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EEC35AB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Ingreso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56D3BEB5" w14:textId="4F09D88F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450F0E92">
          <v:shape id="_x0000_i1144" type="#_x0000_t75" style="width:20.25pt;height:18pt" o:ole="">
            <v:imagedata r:id="rId41" o:title=""/>
          </v:shape>
          <w:control r:id="rId42" w:name="DefaultOcxName20" w:shapeid="_x0000_i1144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Nuevo Ingreso o traslado de Centro </w:t>
      </w:r>
    </w:p>
    <w:p w14:paraId="1447FA93" w14:textId="25F3D531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DAEC483">
          <v:shape id="_x0000_i1147" type="#_x0000_t75" style="width:20.25pt;height:18pt" o:ole="">
            <v:imagedata r:id="rId41" o:title=""/>
          </v:shape>
          <w:control r:id="rId43" w:name="DefaultOcxName21" w:shapeid="_x0000_i1147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Renovación</w:t>
      </w:r>
    </w:p>
    <w:p w14:paraId="2864A48F" w14:textId="619E0AEE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Infantil 1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4B5CEBF">
          <v:shape id="_x0000_i1150" type="#_x0000_t75" style="width:147pt;height:18pt" o:ole="">
            <v:imagedata r:id="rId44" o:title=""/>
          </v:shape>
          <w:control r:id="rId45" w:name="DefaultOcxName22" w:shapeid="_x0000_i1150"/>
        </w:object>
      </w:r>
    </w:p>
    <w:p w14:paraId="3809BC8B" w14:textId="29965079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Infantil 2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DC96AA7">
          <v:shape id="_x0000_i1153" type="#_x0000_t75" style="width:147pt;height:18pt" o:ole="">
            <v:imagedata r:id="rId46" o:title=""/>
          </v:shape>
          <w:control r:id="rId47" w:name="DefaultOcxName23" w:shapeid="_x0000_i1153"/>
        </w:object>
      </w:r>
    </w:p>
    <w:p w14:paraId="6892FBFB" w14:textId="77777777" w:rsidR="00A15EE5" w:rsidRDefault="00A15EE5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69D9C411" w14:textId="77777777" w:rsidR="00A15EE5" w:rsidRDefault="00A15EE5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6243B1FD" w14:textId="77777777" w:rsidR="00022888" w:rsidRPr="00022888" w:rsidRDefault="00022888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PRECIOS</w:t>
      </w:r>
    </w:p>
    <w:p w14:paraId="5A1033BD" w14:textId="2411D46D" w:rsidR="00022888" w:rsidRPr="00022888" w:rsidRDefault="00022888" w:rsidP="00022888">
      <w:pPr>
        <w:spacing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i/>
          <w:iCs/>
          <w:color w:val="626262"/>
          <w:sz w:val="20"/>
          <w:szCs w:val="20"/>
          <w:bdr w:val="none" w:sz="0" w:space="0" w:color="auto" w:frame="1"/>
          <w:lang w:eastAsia="es-ES"/>
        </w:rPr>
        <w:t>Una vez realizada la matrícula, el importe de las mensualidades se cargará todos los meses, con independencia de la asistencia del alumno/a (ver </w:t>
      </w:r>
      <w:hyperlink r:id="rId48" w:tgtFrame="_blank" w:history="1"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condiciones generales del curso 2</w:t>
        </w:r>
        <w:r w:rsidR="00D0068F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3</w:t>
        </w:r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-2</w:t>
        </w:r>
        <w:r w:rsidR="00D0068F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4</w:t>
        </w:r>
      </w:hyperlink>
      <w:r w:rsidRPr="00022888">
        <w:rPr>
          <w:rFonts w:ascii="inherit" w:eastAsia="Times New Roman" w:hAnsi="inherit" w:cs="Times New Roman"/>
          <w:i/>
          <w:iCs/>
          <w:color w:val="626262"/>
          <w:sz w:val="20"/>
          <w:szCs w:val="20"/>
          <w:bdr w:val="none" w:sz="0" w:space="0" w:color="auto" w:frame="1"/>
          <w:lang w:eastAsia="es-ES"/>
        </w:rPr>
        <w:t>. Artículo 3).</w:t>
      </w:r>
    </w:p>
    <w:p w14:paraId="3A9DCB07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Solicita Tarifa 2 </w:t>
      </w:r>
    </w:p>
    <w:p w14:paraId="52829E90" w14:textId="7A89B837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30D4669">
          <v:shape id="_x0000_i1156" type="#_x0000_t75" style="width:20.25pt;height:18pt" o:ole="">
            <v:imagedata r:id="rId49" o:title=""/>
          </v:shape>
          <w:control r:id="rId50" w:name="DefaultOcxName24" w:shapeid="_x0000_i1156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No </w:t>
      </w:r>
    </w:p>
    <w:p w14:paraId="7809DE0A" w14:textId="1B006D31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4F52F765">
          <v:shape id="_x0000_i1159" type="#_x0000_t75" style="width:20.25pt;height:18pt" o:ole="">
            <v:imagedata r:id="rId41" o:title=""/>
          </v:shape>
          <w:control r:id="rId51" w:name="DefaultOcxName25" w:shapeid="_x0000_i1159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Sí</w:t>
      </w:r>
    </w:p>
    <w:p w14:paraId="2D981CC5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VI.2.b y VIII.5 de la Convocatoria</w:t>
      </w:r>
    </w:p>
    <w:p w14:paraId="3F948436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Solicita gratuidad de plaza por encontrarse en situación de especial vulnerabilidad </w:t>
      </w:r>
    </w:p>
    <w:p w14:paraId="3FA0F2DE" w14:textId="1658429B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3CE9C1F2">
          <v:shape id="_x0000_i1162" type="#_x0000_t75" style="width:20.25pt;height:18pt" o:ole="">
            <v:imagedata r:id="rId49" o:title=""/>
          </v:shape>
          <w:control r:id="rId52" w:name="DefaultOcxName26" w:shapeid="_x0000_i1162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No </w:t>
      </w:r>
    </w:p>
    <w:p w14:paraId="1C921407" w14:textId="419C3A17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EC23C19">
          <v:shape id="_x0000_i1165" type="#_x0000_t75" style="width:20.25pt;height:18pt" o:ole="">
            <v:imagedata r:id="rId41" o:title=""/>
          </v:shape>
          <w:control r:id="rId53" w:name="DefaultOcxName27" w:shapeid="_x0000_i1165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Sí</w:t>
      </w:r>
    </w:p>
    <w:p w14:paraId="2B17212B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Bases I.4, I.5, I.6 y VI.3 de la Convocatoria.</w:t>
      </w:r>
    </w:p>
    <w:p w14:paraId="056CEC0F" w14:textId="77777777" w:rsidR="00B67BA9" w:rsidRPr="00B67BA9" w:rsidRDefault="00B67BA9" w:rsidP="00B67B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B67B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La Universidad de Sevilla es responsable del presente tratamiento, </w:t>
      </w:r>
      <w:r w:rsidRPr="00B67BA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“Prestaciones Asistenciales y Programas Sociales de la US</w:t>
      </w:r>
      <w:r w:rsidRPr="00B67B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” </w:t>
      </w:r>
      <w:r w:rsidRPr="00B67B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que tiene como finalidad</w:t>
      </w:r>
      <w:r w:rsidRPr="00B67BA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: “Dar respuesta a las necesidades de información, orientación, asesoramiento y promoción de acciones de carácter social y/o asistencial a la Comunidad Universitaria y otros colectivos relacionados”.</w:t>
      </w:r>
    </w:p>
    <w:p w14:paraId="3EA8B059" w14:textId="77777777" w:rsidR="00B67BA9" w:rsidRPr="00B67BA9" w:rsidRDefault="00B67BA9" w:rsidP="00B67BA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r w:rsidRPr="00B67B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El tratamiento es necesario para la ejecución de un contrato en el que la persona interesada es parte, para el cumplimiento de una obligación legal aplicable al/a la responsable del tratamiento, el cumplimiento de una misión realizada en interés público, y, en su caso se legitima con el consentimiento expreso.</w:t>
      </w:r>
    </w:p>
    <w:p w14:paraId="6882294F" w14:textId="77777777" w:rsidR="00B67BA9" w:rsidRPr="00B67BA9" w:rsidRDefault="00B67BA9" w:rsidP="00B67BA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r w:rsidRPr="00B67B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Tiene derecho a acceder, rectificar y suprimir sus datos personales, así como a otros derechos que puede consultar, junto a una información adicional más detallada, en el enlace:</w:t>
      </w:r>
    </w:p>
    <w:p w14:paraId="6477B9E0" w14:textId="77777777" w:rsidR="00B67BA9" w:rsidRPr="00B67BA9" w:rsidRDefault="00D441A0" w:rsidP="00B67B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hyperlink r:id="rId54" w:tgtFrame="_blank" w:history="1">
        <w:r w:rsidR="00B67BA9" w:rsidRPr="00B67BA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https://osi.us.es/sites/osi/files/doc/cisacu_0.pdf</w:t>
        </w:r>
      </w:hyperlink>
    </w:p>
    <w:p w14:paraId="6022C214" w14:textId="77777777" w:rsidR="00B67BA9" w:rsidRPr="00B67BA9" w:rsidRDefault="00B67BA9" w:rsidP="00B67BA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C68043E" w14:textId="1EF4CB2D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C888D75">
          <v:shape id="_x0000_i1168" type="#_x0000_t75" style="width:20.25pt;height:18pt" o:ole="">
            <v:imagedata r:id="rId41" o:title=""/>
          </v:shape>
          <w:control r:id="rId55" w:name="DefaultOcxName28" w:shapeid="_x0000_i1168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Acepto</w:t>
      </w:r>
    </w:p>
    <w:p w14:paraId="2D7778D2" w14:textId="77777777" w:rsidR="00B84E4A" w:rsidRPr="00FE5332" w:rsidRDefault="00022888" w:rsidP="00FE53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22888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sectPr w:rsidR="00B84E4A" w:rsidRPr="00FE5332" w:rsidSect="009D0E66">
      <w:pgSz w:w="11906" w:h="16838"/>
      <w:pgMar w:top="113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873516"/>
    <w:multiLevelType w:val="multilevel"/>
    <w:tmpl w:val="A4D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244E9"/>
    <w:multiLevelType w:val="multilevel"/>
    <w:tmpl w:val="A32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0024293">
    <w:abstractNumId w:val="0"/>
  </w:num>
  <w:num w:numId="2" w16cid:durableId="180368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D4"/>
    <w:rsid w:val="00022888"/>
    <w:rsid w:val="00034737"/>
    <w:rsid w:val="001D193D"/>
    <w:rsid w:val="001E11A9"/>
    <w:rsid w:val="00234990"/>
    <w:rsid w:val="00246308"/>
    <w:rsid w:val="003D1F54"/>
    <w:rsid w:val="003F44DC"/>
    <w:rsid w:val="005153A9"/>
    <w:rsid w:val="00570203"/>
    <w:rsid w:val="00576296"/>
    <w:rsid w:val="005E0E4A"/>
    <w:rsid w:val="00616E2A"/>
    <w:rsid w:val="00623278"/>
    <w:rsid w:val="006B56DC"/>
    <w:rsid w:val="006C3846"/>
    <w:rsid w:val="00783BBD"/>
    <w:rsid w:val="009D0E66"/>
    <w:rsid w:val="00A15EE5"/>
    <w:rsid w:val="00A339B5"/>
    <w:rsid w:val="00B1639B"/>
    <w:rsid w:val="00B67BA9"/>
    <w:rsid w:val="00B73C8C"/>
    <w:rsid w:val="00B84E4A"/>
    <w:rsid w:val="00CC1E0F"/>
    <w:rsid w:val="00CF78D4"/>
    <w:rsid w:val="00D0068F"/>
    <w:rsid w:val="00D05407"/>
    <w:rsid w:val="00D441A0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A7911E7"/>
  <w15:chartTrackingRefBased/>
  <w15:docId w15:val="{D016635F-2D13-4B6E-85EE-1E63BBFA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3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9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26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95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5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34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69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383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633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868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84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19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5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210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4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39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41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39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68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6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3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53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21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6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319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06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4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25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002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97333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4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199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61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08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762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179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426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279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651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7637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0054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" Type="http://schemas.openxmlformats.org/officeDocument/2006/relationships/styles" Target="styl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hyperlink" Target="https://sacu.us.es/sites/default/files/convocatorias/Guard_Condiciones_generales_23-24.pdf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image" Target="media/image16.wmf"/><Relationship Id="rId20" Type="http://schemas.openxmlformats.org/officeDocument/2006/relationships/control" Target="activeX/activeX8.xml"/><Relationship Id="rId41" Type="http://schemas.openxmlformats.org/officeDocument/2006/relationships/image" Target="media/image14.wmf"/><Relationship Id="rId54" Type="http://schemas.openxmlformats.org/officeDocument/2006/relationships/hyperlink" Target="https://osi.us.es/sites/osi/files/doc/cisacu_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5.wmf"/><Relationship Id="rId52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0D3907-6437-49F6-8D48-0D51DD3C2B89}"/>
</file>

<file path=customXml/itemProps2.xml><?xml version="1.0" encoding="utf-8"?>
<ds:datastoreItem xmlns:ds="http://schemas.openxmlformats.org/officeDocument/2006/customXml" ds:itemID="{29E049D7-C4A8-41AD-8ACD-E78980CAC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BCE97-76FF-4529-8C02-9F2957F3C784}">
  <ds:schemaRefs>
    <ds:schemaRef ds:uri="http://schemas.microsoft.com/office/2006/metadata/properties"/>
    <ds:schemaRef ds:uri="http://schemas.microsoft.com/office/infopath/2007/PartnerControls"/>
    <ds:schemaRef ds:uri="c43f4a9a-7d52-4a7b-b84b-d55d21300443"/>
    <ds:schemaRef ds:uri="5a6ca5ab-18ee-4d86-a084-9640bc3ba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rafaRRdh@outlook.es</dc:creator>
  <cp:keywords/>
  <dc:description/>
  <cp:lastModifiedBy>ELIAS JESUS RUIZ GARCIA</cp:lastModifiedBy>
  <cp:revision>2</cp:revision>
  <dcterms:created xsi:type="dcterms:W3CDTF">2024-06-25T08:20:00Z</dcterms:created>
  <dcterms:modified xsi:type="dcterms:W3CDTF">2024-06-25T08:20:00Z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</Properties>
</file>